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81" w:rsidRPr="00D0121C" w:rsidRDefault="00D0121C" w:rsidP="00D0121C">
      <w:pPr>
        <w:jc w:val="center"/>
        <w:rPr>
          <w:rFonts w:ascii="Adobe Garamond Pro" w:hAnsi="Adobe Garamond Pro"/>
        </w:rPr>
      </w:pPr>
      <w:r w:rsidRPr="00D0121C">
        <w:rPr>
          <w:rFonts w:ascii="Adobe Garamond Pro" w:hAnsi="Adobe Garamond Pro"/>
        </w:rPr>
        <w:t>Rita Ora Issues Apology for “Girls” Lyrics</w:t>
      </w:r>
    </w:p>
    <w:p w:rsidR="00D0121C" w:rsidRPr="00D0121C" w:rsidRDefault="00D0121C">
      <w:pPr>
        <w:rPr>
          <w:rFonts w:ascii="Adobe Garamond Pro" w:hAnsi="Adobe Garamond Pro"/>
        </w:rPr>
      </w:pPr>
    </w:p>
    <w:p w:rsidR="00D361B6" w:rsidRPr="00D361B6" w:rsidRDefault="00D361B6" w:rsidP="00D361B6">
      <w:pPr>
        <w:rPr>
          <w:rFonts w:ascii="Adobe Garamond Pro" w:hAnsi="Adobe Garamond Pro"/>
        </w:rPr>
      </w:pPr>
      <w:r w:rsidRPr="00D361B6">
        <w:rPr>
          <w:rFonts w:ascii="Adobe Garamond Pro" w:hAnsi="Adobe Garamond Pro"/>
        </w:rPr>
        <w:t xml:space="preserve">Coming to us via Twitter on Monday, British pop songstress Rita Ora took to her social media account to issue a heartfelt apology to the members of the LGBTQ+ community regarding the lyrics of her newest song “Girls.” </w:t>
      </w:r>
    </w:p>
    <w:p w:rsidR="00D361B6" w:rsidRPr="00D361B6" w:rsidRDefault="00D361B6" w:rsidP="00D361B6">
      <w:pPr>
        <w:rPr>
          <w:rFonts w:ascii="Adobe Garamond Pro" w:hAnsi="Adobe Garamond Pro"/>
        </w:rPr>
      </w:pPr>
    </w:p>
    <w:p w:rsidR="00D361B6" w:rsidRPr="00D361B6" w:rsidRDefault="00D361B6" w:rsidP="00D361B6">
      <w:pPr>
        <w:rPr>
          <w:rFonts w:ascii="Adobe Garamond Pro" w:hAnsi="Adobe Garamond Pro"/>
        </w:rPr>
      </w:pPr>
      <w:r w:rsidRPr="00D361B6">
        <w:rPr>
          <w:rFonts w:ascii="Adobe Garamond Pro" w:hAnsi="Adobe Garamond Pro"/>
        </w:rPr>
        <w:t>In the song, Ora reveals her history with bisexuality stating,</w:t>
      </w:r>
    </w:p>
    <w:p w:rsidR="00D361B6" w:rsidRPr="00D361B6" w:rsidRDefault="00D361B6" w:rsidP="00D361B6">
      <w:pPr>
        <w:rPr>
          <w:rFonts w:ascii="Arial" w:hAnsi="Arial" w:cs="Arial"/>
        </w:rPr>
      </w:pPr>
      <w:r w:rsidRPr="00D361B6">
        <w:rPr>
          <w:rFonts w:ascii="Adobe Garamond Pro" w:hAnsi="Adobe Garamond Pro"/>
        </w:rPr>
        <w:t xml:space="preserve"> </w:t>
      </w:r>
      <w:r w:rsidRPr="00D361B6">
        <w:rPr>
          <w:rFonts w:ascii="Arial" w:hAnsi="Arial" w:cs="Arial"/>
        </w:rPr>
        <w:t>“Sometimes I just wanna kiss girls, girls, girls / Red wine; I just wanna kiss girls, girls, girls…”</w:t>
      </w:r>
    </w:p>
    <w:p w:rsidR="00D361B6" w:rsidRPr="00D361B6" w:rsidRDefault="00D361B6" w:rsidP="00D361B6">
      <w:pPr>
        <w:rPr>
          <w:rFonts w:ascii="Adobe Garamond Pro" w:hAnsi="Adobe Garamond Pro"/>
        </w:rPr>
      </w:pPr>
    </w:p>
    <w:p w:rsidR="00D361B6" w:rsidRPr="00D361B6" w:rsidRDefault="00D361B6" w:rsidP="00D361B6">
      <w:pPr>
        <w:rPr>
          <w:rFonts w:ascii="Adobe Garamond Pro" w:hAnsi="Adobe Garamond Pro"/>
        </w:rPr>
      </w:pPr>
      <w:r w:rsidRPr="00D361B6">
        <w:rPr>
          <w:rFonts w:ascii="Adobe Garamond Pro" w:hAnsi="Adobe Garamond Pro"/>
        </w:rPr>
        <w:t xml:space="preserve">Some members of the LGBTQ+ community, however, were offended by the flippant nature of the song, including Hayley Kiyoko who describes the song as “tone deaf” and “causing more harm than good for the community,” according to Page Six. </w:t>
      </w:r>
    </w:p>
    <w:p w:rsidR="00D361B6" w:rsidRPr="00D361B6" w:rsidRDefault="00D361B6" w:rsidP="00D361B6">
      <w:pPr>
        <w:rPr>
          <w:rFonts w:ascii="Adobe Garamond Pro" w:hAnsi="Adobe Garamond Pro"/>
        </w:rPr>
      </w:pPr>
    </w:p>
    <w:p w:rsidR="00D361B6" w:rsidRPr="00D361B6" w:rsidRDefault="00D361B6" w:rsidP="00D361B6">
      <w:pPr>
        <w:rPr>
          <w:rFonts w:ascii="Arial" w:hAnsi="Arial" w:cs="Arial"/>
        </w:rPr>
      </w:pPr>
      <w:r w:rsidRPr="00D361B6">
        <w:rPr>
          <w:rFonts w:ascii="Arial" w:hAnsi="Arial" w:cs="Arial"/>
        </w:rPr>
        <w:t>“… but every so often there come certain songs with messaging that is downright tone-deaf … A song like this just fuels the male gaze while marginalizing the idea of women loving women.”</w:t>
      </w:r>
    </w:p>
    <w:p w:rsidR="00D361B6" w:rsidRPr="00D361B6" w:rsidRDefault="00D361B6" w:rsidP="00D361B6">
      <w:pPr>
        <w:rPr>
          <w:rFonts w:ascii="Adobe Garamond Pro" w:hAnsi="Adobe Garamond Pro"/>
        </w:rPr>
      </w:pPr>
    </w:p>
    <w:p w:rsidR="00D361B6" w:rsidRPr="00D361B6" w:rsidRDefault="00D361B6" w:rsidP="00D361B6">
      <w:pPr>
        <w:rPr>
          <w:rFonts w:ascii="Adobe Garamond Pro" w:hAnsi="Adobe Garamond Pro"/>
        </w:rPr>
      </w:pPr>
      <w:r w:rsidRPr="00D361B6">
        <w:rPr>
          <w:rFonts w:ascii="Adobe Garamond Pro" w:hAnsi="Adobe Garamond Pro"/>
        </w:rPr>
        <w:t xml:space="preserve">Ora, who is currently dating Andrew Watt, stated that she “never meant to cause any harm to other LGBTQ+ people,” indicating the song was inspired by Katy Perry’s I Kissed a Girl. </w:t>
      </w:r>
    </w:p>
    <w:p w:rsidR="00D361B6" w:rsidRPr="00D361B6" w:rsidRDefault="00D361B6" w:rsidP="00D361B6">
      <w:pPr>
        <w:rPr>
          <w:rFonts w:ascii="Adobe Garamond Pro" w:hAnsi="Adobe Garamond Pro"/>
        </w:rPr>
      </w:pPr>
    </w:p>
    <w:p w:rsidR="00B64BA9" w:rsidRPr="00D361B6" w:rsidRDefault="00D361B6" w:rsidP="00D361B6">
      <w:pPr>
        <w:rPr>
          <w:rFonts w:ascii="Arial" w:hAnsi="Arial" w:cs="Arial"/>
        </w:rPr>
      </w:pPr>
      <w:r w:rsidRPr="00D361B6">
        <w:rPr>
          <w:rFonts w:ascii="Arial" w:hAnsi="Arial" w:cs="Arial"/>
        </w:rPr>
        <w:t>“[That song] was so fun,” she said. “</w:t>
      </w:r>
      <w:bookmarkStart w:id="0" w:name="_GoBack"/>
      <w:bookmarkEnd w:id="0"/>
      <w:r w:rsidRPr="00D361B6">
        <w:rPr>
          <w:rFonts w:ascii="Arial" w:hAnsi="Arial" w:cs="Arial"/>
        </w:rPr>
        <w:t>I wanted to do something that was in that lane.”</w:t>
      </w:r>
    </w:p>
    <w:sectPr w:rsidR="00B64BA9" w:rsidRPr="00D361B6"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1C"/>
    <w:rsid w:val="004B6DED"/>
    <w:rsid w:val="00B64BA9"/>
    <w:rsid w:val="00D0121C"/>
    <w:rsid w:val="00D361B6"/>
    <w:rsid w:val="00D46181"/>
    <w:rsid w:val="00D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40C97"/>
  <w14:defaultImageDpi w14:val="32767"/>
  <w15:chartTrackingRefBased/>
  <w15:docId w15:val="{6F934625-74BE-9D46-AC43-0CAC5E8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2161">
      <w:bodyDiv w:val="1"/>
      <w:marLeft w:val="0"/>
      <w:marRight w:val="0"/>
      <w:marTop w:val="0"/>
      <w:marBottom w:val="0"/>
      <w:divBdr>
        <w:top w:val="none" w:sz="0" w:space="0" w:color="auto"/>
        <w:left w:val="none" w:sz="0" w:space="0" w:color="auto"/>
        <w:bottom w:val="none" w:sz="0" w:space="0" w:color="auto"/>
        <w:right w:val="none" w:sz="0" w:space="0" w:color="auto"/>
      </w:divBdr>
    </w:div>
    <w:div w:id="356124932">
      <w:bodyDiv w:val="1"/>
      <w:marLeft w:val="0"/>
      <w:marRight w:val="0"/>
      <w:marTop w:val="0"/>
      <w:marBottom w:val="0"/>
      <w:divBdr>
        <w:top w:val="none" w:sz="0" w:space="0" w:color="auto"/>
        <w:left w:val="none" w:sz="0" w:space="0" w:color="auto"/>
        <w:bottom w:val="none" w:sz="0" w:space="0" w:color="auto"/>
        <w:right w:val="none" w:sz="0" w:space="0" w:color="auto"/>
      </w:divBdr>
    </w:div>
    <w:div w:id="1696223841">
      <w:bodyDiv w:val="1"/>
      <w:marLeft w:val="0"/>
      <w:marRight w:val="0"/>
      <w:marTop w:val="0"/>
      <w:marBottom w:val="0"/>
      <w:divBdr>
        <w:top w:val="none" w:sz="0" w:space="0" w:color="auto"/>
        <w:left w:val="none" w:sz="0" w:space="0" w:color="auto"/>
        <w:bottom w:val="none" w:sz="0" w:space="0" w:color="auto"/>
        <w:right w:val="none" w:sz="0" w:space="0" w:color="auto"/>
      </w:divBdr>
    </w:div>
    <w:div w:id="19654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2</cp:revision>
  <dcterms:created xsi:type="dcterms:W3CDTF">2018-05-14T23:05:00Z</dcterms:created>
  <dcterms:modified xsi:type="dcterms:W3CDTF">2018-05-14T23:28:00Z</dcterms:modified>
</cp:coreProperties>
</file>